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D20A" w14:textId="4BAE024D" w:rsidR="00147C49" w:rsidRPr="00ED0E23" w:rsidRDefault="00ED0E23" w:rsidP="00ED0E2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ED0E23">
        <w:rPr>
          <w:rFonts w:ascii="Franklin Gothic Book" w:hAnsi="Franklin Gothic Book"/>
          <w:b/>
          <w:bCs/>
          <w:sz w:val="24"/>
          <w:szCs w:val="24"/>
        </w:rPr>
        <w:t>Список документов для предоставления в АО «</w:t>
      </w:r>
      <w:r w:rsidR="00077FB6">
        <w:rPr>
          <w:rFonts w:ascii="Franklin Gothic Book" w:hAnsi="Franklin Gothic Book"/>
          <w:b/>
          <w:bCs/>
          <w:sz w:val="24"/>
          <w:szCs w:val="24"/>
        </w:rPr>
        <w:t>Авто Финанс</w:t>
      </w:r>
      <w:r w:rsidRPr="00ED0E23">
        <w:rPr>
          <w:rFonts w:ascii="Franklin Gothic Book" w:hAnsi="Franklin Gothic Book"/>
          <w:b/>
          <w:bCs/>
          <w:sz w:val="24"/>
          <w:szCs w:val="24"/>
        </w:rPr>
        <w:t xml:space="preserve"> Банк» для </w:t>
      </w:r>
      <w:r w:rsidR="00816D8C">
        <w:rPr>
          <w:rFonts w:ascii="Franklin Gothic Book" w:hAnsi="Franklin Gothic Book"/>
          <w:b/>
          <w:bCs/>
          <w:sz w:val="24"/>
          <w:szCs w:val="24"/>
        </w:rPr>
        <w:t>заключения генерального соглашения о депозитах</w:t>
      </w:r>
    </w:p>
    <w:tbl>
      <w:tblPr>
        <w:tblStyle w:val="a6"/>
        <w:tblW w:w="1332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7"/>
        <w:gridCol w:w="8364"/>
        <w:gridCol w:w="4394"/>
      </w:tblGrid>
      <w:tr w:rsidR="00ED0E23" w:rsidRPr="00A438FD" w14:paraId="0A39D0B8" w14:textId="77777777" w:rsidTr="000075A0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590E19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48298231"/>
          </w:p>
          <w:p w14:paraId="127EA6FB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FD8B31E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5C47C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Требуемый вид </w:t>
            </w:r>
          </w:p>
        </w:tc>
      </w:tr>
      <w:bookmarkEnd w:id="0"/>
      <w:tr w:rsidR="00ED0E23" w:rsidRPr="00A438FD" w14:paraId="31025890" w14:textId="77777777" w:rsidTr="000075A0">
        <w:tc>
          <w:tcPr>
            <w:tcW w:w="567" w:type="dxa"/>
            <w:vAlign w:val="center"/>
          </w:tcPr>
          <w:p w14:paraId="3FBB1618" w14:textId="000BBDDC" w:rsidR="00ED0E23" w:rsidRPr="005711B4" w:rsidRDefault="00121EF8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074B7881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4394" w:type="dxa"/>
            <w:vAlign w:val="center"/>
          </w:tcPr>
          <w:p w14:paraId="755AA1E9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4CBC90B" w14:textId="77777777" w:rsidTr="000075A0">
        <w:tc>
          <w:tcPr>
            <w:tcW w:w="567" w:type="dxa"/>
            <w:vAlign w:val="center"/>
          </w:tcPr>
          <w:p w14:paraId="420C5BF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6F30C96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3DAC4B5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15D416D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047DDB3B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B5009B9" w14:textId="2F5AA5C3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1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Устав в последней редакции</w:t>
            </w:r>
            <w:r w:rsidR="00ED0E23" w:rsidRPr="00A438FD">
              <w:rPr>
                <w:rStyle w:val="a5"/>
                <w:rFonts w:ascii="Franklin Gothic Book" w:hAnsi="Franklin Gothic Book" w:cs="Times New Roman"/>
                <w:color w:val="000000"/>
                <w:sz w:val="20"/>
                <w:szCs w:val="20"/>
              </w:rPr>
              <w:footnoteReference w:id="1"/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,</w:t>
            </w:r>
          </w:p>
          <w:p w14:paraId="7891ED3F" w14:textId="6A4C3C15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1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Изменения в Устав</w:t>
            </w:r>
          </w:p>
          <w:p w14:paraId="11479196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Устав и все изменения к нему должны содержать штамп налогового органа (с указанием ГРН и даты внесения </w:t>
            </w:r>
            <w:proofErr w:type="gramStart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изменений)*</w:t>
            </w:r>
            <w:proofErr w:type="gramEnd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01A8D92C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45A030DF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 xml:space="preserve">*Если на Уставе или изменениях к Уставу отсутствует штамп налогового органа (с указанием ГРН и даты внесения изменений), предоставляются также Свидетельства / Листы записи ЕГРЮЛ, подтверждающие их государственную регистрацию.  </w:t>
            </w:r>
          </w:p>
        </w:tc>
        <w:tc>
          <w:tcPr>
            <w:tcW w:w="4394" w:type="dxa"/>
            <w:vAlign w:val="center"/>
          </w:tcPr>
          <w:p w14:paraId="7EA10C34" w14:textId="02A9CCE9" w:rsidR="00121EF8" w:rsidRPr="00121EF8" w:rsidRDefault="00121EF8" w:rsidP="004B41AB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  <w:lang w:eastAsia="ru-RU"/>
              </w:rPr>
            </w:pPr>
            <w:bookmarkStart w:id="1" w:name="OLE_LINK8"/>
            <w:bookmarkStart w:id="2" w:name="OLE_LINK3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Нотариально заверенная копия/ Копия, </w:t>
            </w:r>
            <w:proofErr w:type="gramStart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заверенная  ИФНС</w:t>
            </w:r>
            <w:proofErr w:type="gramEnd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121EF8">
              <w:rPr>
                <w:rFonts w:ascii="Franklin Gothic Book" w:hAnsi="Franklin Gothic Book" w:cs="Arial"/>
                <w:sz w:val="20"/>
                <w:szCs w:val="20"/>
              </w:rPr>
              <w:t>/в электронном виде, полученный клиентом из ИФНС</w:t>
            </w:r>
            <w:bookmarkEnd w:id="1"/>
          </w:p>
          <w:bookmarkEnd w:id="2"/>
          <w:p w14:paraId="2D7FA438" w14:textId="49C0A5AF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39052D0D" w14:textId="77777777" w:rsidTr="000075A0">
        <w:tc>
          <w:tcPr>
            <w:tcW w:w="567" w:type="dxa"/>
            <w:vAlign w:val="center"/>
          </w:tcPr>
          <w:p w14:paraId="68EC7686" w14:textId="76D315E0" w:rsidR="00ED0E23" w:rsidRPr="005711B4" w:rsidRDefault="00121EF8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528BD01D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полномочия единоличного исполнительного органа (Руководителя):</w:t>
            </w:r>
          </w:p>
        </w:tc>
        <w:tc>
          <w:tcPr>
            <w:tcW w:w="4394" w:type="dxa"/>
            <w:vAlign w:val="center"/>
          </w:tcPr>
          <w:p w14:paraId="58BBD5C8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22A318A6" w14:textId="77777777" w:rsidTr="000075A0">
        <w:tc>
          <w:tcPr>
            <w:tcW w:w="567" w:type="dxa"/>
            <w:vAlign w:val="center"/>
          </w:tcPr>
          <w:p w14:paraId="169E2BE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119400700"/>
          </w:p>
        </w:tc>
        <w:tc>
          <w:tcPr>
            <w:tcW w:w="8364" w:type="dxa"/>
            <w:vAlign w:val="center"/>
          </w:tcPr>
          <w:p w14:paraId="4D082BFE" w14:textId="562B3B82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2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.1. Протокол общего собрания участников (акционеров)/Решение единственного участника (акционера) об избрании Руководителя </w:t>
            </w:r>
          </w:p>
        </w:tc>
        <w:tc>
          <w:tcPr>
            <w:tcW w:w="4394" w:type="dxa"/>
            <w:vAlign w:val="center"/>
          </w:tcPr>
          <w:p w14:paraId="4D8C83A4" w14:textId="014AFEB8" w:rsidR="00ED0E23" w:rsidRPr="00A438FD" w:rsidRDefault="004B41AB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bookmarkStart w:id="4" w:name="OLE_LINK9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  <w:bookmarkEnd w:id="4"/>
          </w:p>
        </w:tc>
      </w:tr>
      <w:bookmarkEnd w:id="3"/>
      <w:tr w:rsidR="00ED0E23" w:rsidRPr="00A438FD" w14:paraId="46B51CAF" w14:textId="77777777" w:rsidTr="000075A0">
        <w:tc>
          <w:tcPr>
            <w:tcW w:w="567" w:type="dxa"/>
            <w:vAlign w:val="center"/>
          </w:tcPr>
          <w:p w14:paraId="65F56B9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32EB25E" w14:textId="5CBE1163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2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Протокол Совета директоров (Наблюдательного совета) об избрании Руководителя с Протоколом общего собрания участников (акционеров)/Решением единственного участника (акционера) об избрании того состава Совета директоров (Наблюдательного совета), который действовал на дату избрания (назначения) Руководителя</w:t>
            </w:r>
          </w:p>
        </w:tc>
        <w:tc>
          <w:tcPr>
            <w:tcW w:w="4394" w:type="dxa"/>
            <w:vAlign w:val="center"/>
          </w:tcPr>
          <w:p w14:paraId="017D8071" w14:textId="55DC5F17" w:rsidR="00ED0E23" w:rsidRPr="00A438FD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bookmarkStart w:id="5" w:name="OLE_LINK5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Оригинал/ Нотариально заверенная копия</w:t>
            </w:r>
            <w:bookmarkEnd w:id="5"/>
          </w:p>
        </w:tc>
      </w:tr>
      <w:tr w:rsidR="00ED0E23" w:rsidRPr="00A438FD" w14:paraId="5A8D7A67" w14:textId="77777777" w:rsidTr="000075A0">
        <w:tc>
          <w:tcPr>
            <w:tcW w:w="567" w:type="dxa"/>
            <w:vAlign w:val="center"/>
          </w:tcPr>
          <w:p w14:paraId="2D1A30CE" w14:textId="0F6AC040" w:rsidR="00ED0E23" w:rsidRPr="005711B4" w:rsidRDefault="004B41AB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0CF1BDC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представляемые в случае, если функции единоличного исполнительного органа компании переданы Управляющей организации/Управляющему:</w:t>
            </w:r>
          </w:p>
        </w:tc>
        <w:tc>
          <w:tcPr>
            <w:tcW w:w="4394" w:type="dxa"/>
            <w:vAlign w:val="center"/>
          </w:tcPr>
          <w:p w14:paraId="046CBCA3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381F4231" w14:textId="77777777" w:rsidTr="000075A0">
        <w:tc>
          <w:tcPr>
            <w:tcW w:w="567" w:type="dxa"/>
            <w:vAlign w:val="center"/>
          </w:tcPr>
          <w:p w14:paraId="009D9C4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98242D7" w14:textId="6F776914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Протокол/решение компетентного органа управления компании о передаче функций единоличного исполнительного органа и утверждение договора о передаче полномочий с Управляющей организацией/Управляющим:</w:t>
            </w:r>
          </w:p>
        </w:tc>
        <w:tc>
          <w:tcPr>
            <w:tcW w:w="4394" w:type="dxa"/>
            <w:vAlign w:val="center"/>
          </w:tcPr>
          <w:p w14:paraId="4DCE67D3" w14:textId="0B45A2A0" w:rsidR="004B41AB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554AF82A" w14:textId="18EFD05B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4DC37433" w14:textId="77777777" w:rsidTr="000075A0">
        <w:tc>
          <w:tcPr>
            <w:tcW w:w="567" w:type="dxa"/>
            <w:vAlign w:val="center"/>
          </w:tcPr>
          <w:p w14:paraId="223B30F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3D21B11" w14:textId="53E0E369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Договор о передаче полномочий Управляющей организацией/ Управляющему</w:t>
            </w:r>
          </w:p>
        </w:tc>
        <w:tc>
          <w:tcPr>
            <w:tcW w:w="4394" w:type="dxa"/>
            <w:vAlign w:val="center"/>
          </w:tcPr>
          <w:p w14:paraId="3E6542E1" w14:textId="097C867B" w:rsidR="00ED0E23" w:rsidRPr="00A438FD" w:rsidRDefault="004B41AB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</w:p>
        </w:tc>
      </w:tr>
      <w:tr w:rsidR="00ED0E23" w:rsidRPr="00A438FD" w14:paraId="529B5366" w14:textId="77777777" w:rsidTr="000075A0">
        <w:tc>
          <w:tcPr>
            <w:tcW w:w="567" w:type="dxa"/>
            <w:vAlign w:val="center"/>
          </w:tcPr>
          <w:p w14:paraId="5E4DA6C9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4045A30" w14:textId="72381896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.3. Устав Управляющей организации со всеми изменениями</w:t>
            </w:r>
          </w:p>
        </w:tc>
        <w:tc>
          <w:tcPr>
            <w:tcW w:w="4394" w:type="dxa"/>
            <w:vAlign w:val="center"/>
          </w:tcPr>
          <w:p w14:paraId="4B18A433" w14:textId="6D98B62B" w:rsidR="004B41AB" w:rsidRDefault="004B41AB" w:rsidP="004B4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Нотариально заверенная копия/ Копия, </w:t>
            </w:r>
            <w:proofErr w:type="gramStart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заверенная  ИФНС</w:t>
            </w:r>
            <w:proofErr w:type="gramEnd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/в электронном виде, полученный клиентом из ИФНС</w:t>
            </w:r>
          </w:p>
          <w:p w14:paraId="1604D63B" w14:textId="16D6D791" w:rsidR="00ED0E23" w:rsidRPr="00A438FD" w:rsidRDefault="00ED0E23" w:rsidP="004B41AB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5065B95" w14:textId="77777777" w:rsidTr="000075A0">
        <w:tc>
          <w:tcPr>
            <w:tcW w:w="567" w:type="dxa"/>
            <w:vAlign w:val="center"/>
          </w:tcPr>
          <w:p w14:paraId="2BDB523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7EDB983" w14:textId="3B9060E9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.4. Протокол/решение компетентного органа управления Управляющей организации об избрании (назначении) единоличного исполнительного органа (Руководителя) Управляющей организации</w:t>
            </w:r>
          </w:p>
        </w:tc>
        <w:tc>
          <w:tcPr>
            <w:tcW w:w="4394" w:type="dxa"/>
            <w:vAlign w:val="center"/>
          </w:tcPr>
          <w:p w14:paraId="16AA2B01" w14:textId="093FD290" w:rsidR="004B41AB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15F28C8B" w14:textId="153E6B61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6DF60A43" w14:textId="77777777" w:rsidTr="000075A0">
        <w:tc>
          <w:tcPr>
            <w:tcW w:w="567" w:type="dxa"/>
            <w:vAlign w:val="center"/>
          </w:tcPr>
          <w:p w14:paraId="2FF4279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4A08CA0" w14:textId="0D76BE9A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.5. Выписка из Единого государственного реестра юридических лиц в отношении Управляющей компании, выгруженная посредством сайта ФНС России </w:t>
            </w:r>
          </w:p>
        </w:tc>
        <w:tc>
          <w:tcPr>
            <w:tcW w:w="4394" w:type="dxa"/>
            <w:vAlign w:val="center"/>
          </w:tcPr>
          <w:p w14:paraId="5E3FA0C1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Бумажный носитель</w:t>
            </w:r>
          </w:p>
          <w:p w14:paraId="4A06E2A8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подписанной ЭЦП Электронной версии</w:t>
            </w:r>
          </w:p>
          <w:p w14:paraId="0532190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sz w:val="20"/>
                <w:szCs w:val="20"/>
              </w:rPr>
              <w:t>Электронная форма, подписанная ЭЦП</w:t>
            </w:r>
          </w:p>
        </w:tc>
      </w:tr>
      <w:tr w:rsidR="00ED0E23" w:rsidRPr="00A438FD" w14:paraId="1C43C3C7" w14:textId="77777777" w:rsidTr="000075A0">
        <w:tc>
          <w:tcPr>
            <w:tcW w:w="567" w:type="dxa"/>
            <w:vAlign w:val="center"/>
          </w:tcPr>
          <w:p w14:paraId="12F49072" w14:textId="7371F0C1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4B5632AA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Доверенность, подтверждающая полномочия представителя подписывать договоры от имени компании.</w:t>
            </w:r>
          </w:p>
          <w:p w14:paraId="44E28803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(предоставляется в случае, если подписант не является Руководителем компании).</w:t>
            </w:r>
          </w:p>
        </w:tc>
        <w:tc>
          <w:tcPr>
            <w:tcW w:w="4394" w:type="dxa"/>
            <w:vAlign w:val="center"/>
          </w:tcPr>
          <w:p w14:paraId="4188B647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Оригинал/</w:t>
            </w:r>
          </w:p>
          <w:p w14:paraId="34C59DCE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</w:t>
            </w:r>
          </w:p>
        </w:tc>
      </w:tr>
      <w:tr w:rsidR="00ED0E23" w:rsidRPr="00A438FD" w14:paraId="345FE962" w14:textId="77777777" w:rsidTr="000075A0">
        <w:tc>
          <w:tcPr>
            <w:tcW w:w="567" w:type="dxa"/>
            <w:vAlign w:val="center"/>
          </w:tcPr>
          <w:p w14:paraId="6EBA57E5" w14:textId="25D69FDB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DCAEBA4" w14:textId="6AFA546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  <w:r w:rsidR="00CF7989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представителя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F7989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а также лица, наделенного правом подписи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CBEF1BB" w14:textId="2C01DB23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нотариусом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/Оригинал</w:t>
            </w:r>
          </w:p>
          <w:bookmarkStart w:id="6" w:name="_MON_1684656863"/>
          <w:bookmarkEnd w:id="6"/>
          <w:p w14:paraId="744C7636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object w:dxaOrig="1534" w:dyaOrig="997" w14:anchorId="49545E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757939751" r:id="rId7">
                  <o:FieldCodes>\s</o:FieldCodes>
                </o:OLEObject>
              </w:object>
            </w:r>
          </w:p>
        </w:tc>
      </w:tr>
      <w:tr w:rsidR="00ED0E23" w:rsidRPr="00A438FD" w14:paraId="08D42619" w14:textId="77777777" w:rsidTr="000075A0">
        <w:tc>
          <w:tcPr>
            <w:tcW w:w="567" w:type="dxa"/>
            <w:vAlign w:val="center"/>
          </w:tcPr>
          <w:p w14:paraId="5E892081" w14:textId="6C865C83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4DB0CEC7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состав общего собрания акционеров:</w:t>
            </w:r>
          </w:p>
        </w:tc>
        <w:tc>
          <w:tcPr>
            <w:tcW w:w="4394" w:type="dxa"/>
            <w:vAlign w:val="center"/>
          </w:tcPr>
          <w:p w14:paraId="12F980F0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C7047AC" w14:textId="77777777" w:rsidTr="000075A0">
        <w:trPr>
          <w:trHeight w:val="1876"/>
        </w:trPr>
        <w:tc>
          <w:tcPr>
            <w:tcW w:w="567" w:type="dxa"/>
            <w:vAlign w:val="center"/>
          </w:tcPr>
          <w:p w14:paraId="4DC63551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7F85305" w14:textId="57B52952" w:rsidR="00ED0E23" w:rsidRPr="00A438FD" w:rsidRDefault="00CF7989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Выписка из реестра акционеров (для АО), подписанная уполномоченным лицом регистратора</w:t>
            </w:r>
          </w:p>
          <w:p w14:paraId="1C95C48E" w14:textId="61935ED0" w:rsidR="00ED0E23" w:rsidRPr="00A438FD" w:rsidRDefault="00CF7989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.2. Выписка о состоянии счета депо (для АО) </w:t>
            </w:r>
          </w:p>
          <w:p w14:paraId="38A237FB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(предоставляется только в случае, если акции находятся у номинальных держателей).</w:t>
            </w:r>
          </w:p>
          <w:p w14:paraId="424A5B18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3995896D" w14:textId="62D9C56C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Указанные в </w:t>
            </w:r>
            <w:proofErr w:type="spellStart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 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.1. и 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документы должны быть выданы не ранее 30 календарных дней до даты совершения сделки</w:t>
            </w:r>
          </w:p>
        </w:tc>
        <w:tc>
          <w:tcPr>
            <w:tcW w:w="4394" w:type="dxa"/>
            <w:vAlign w:val="center"/>
          </w:tcPr>
          <w:p w14:paraId="38C5EF0B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ED0E23" w:rsidRPr="00A438FD" w14:paraId="037EAF6F" w14:textId="77777777" w:rsidTr="000075A0">
        <w:tc>
          <w:tcPr>
            <w:tcW w:w="567" w:type="dxa"/>
            <w:vAlign w:val="center"/>
          </w:tcPr>
          <w:p w14:paraId="1A7A60B0" w14:textId="24D14062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3DBF330" w14:textId="77777777" w:rsidR="00ED0E23" w:rsidRPr="002F08B2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полномочия действующего Совета директоров (Наблюдательного совета) и действующего коллегиального исполнительного органа (Правление, Дирекция):</w:t>
            </w:r>
          </w:p>
        </w:tc>
        <w:tc>
          <w:tcPr>
            <w:tcW w:w="4394" w:type="dxa"/>
            <w:vAlign w:val="center"/>
          </w:tcPr>
          <w:p w14:paraId="080D5B9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7D8398B1" w14:textId="77777777" w:rsidTr="000075A0">
        <w:tc>
          <w:tcPr>
            <w:tcW w:w="567" w:type="dxa"/>
            <w:vAlign w:val="center"/>
          </w:tcPr>
          <w:p w14:paraId="2E1CDC10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4332822" w14:textId="004FF101" w:rsidR="00ED0E23" w:rsidRPr="00A438FD" w:rsidRDefault="002B2C36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Протокол общего собрания акционеров (участников) / Решение единственного акционера (участника) об избрании членов Совета директоров (Наблюдательного совета)</w:t>
            </w:r>
          </w:p>
        </w:tc>
        <w:tc>
          <w:tcPr>
            <w:tcW w:w="4394" w:type="dxa"/>
            <w:vAlign w:val="center"/>
          </w:tcPr>
          <w:p w14:paraId="59975D6B" w14:textId="6FAA6586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копия/</w:t>
            </w:r>
            <w:r w:rsid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Оригинал/</w:t>
            </w:r>
          </w:p>
          <w:p w14:paraId="1EE7AD23" w14:textId="707D826D" w:rsidR="00ED0E23" w:rsidRPr="002C1A46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8E9D455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2B2C36" w:rsidRPr="00A438FD" w14:paraId="776A52D1" w14:textId="77777777" w:rsidTr="000075A0">
        <w:tc>
          <w:tcPr>
            <w:tcW w:w="567" w:type="dxa"/>
            <w:vAlign w:val="center"/>
          </w:tcPr>
          <w:p w14:paraId="3C85BA02" w14:textId="77777777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13DB45E" w14:textId="682F89C1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.2. Протокол общего собрания акционеров (участников) / Решение единственного акционера (участника) / Протокол Совета директоров (Наблюдательного совета) об избрании (назначении) членов коллегиального исполнительного органа (Правления, Дирекции).                                                                        </w:t>
            </w:r>
          </w:p>
        </w:tc>
        <w:tc>
          <w:tcPr>
            <w:tcW w:w="4394" w:type="dxa"/>
            <w:vAlign w:val="center"/>
          </w:tcPr>
          <w:p w14:paraId="2227A604" w14:textId="77777777" w:rsidR="002B2C36" w:rsidRPr="002B2C3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копия/Оригинал/</w:t>
            </w:r>
          </w:p>
          <w:p w14:paraId="6618AA83" w14:textId="1A017E92" w:rsidR="002B2C36" w:rsidRPr="002C1A4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</w:pPr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A5559FF" w14:textId="3082BA09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2B2C36" w:rsidRPr="00A438FD" w14:paraId="0780E1F1" w14:textId="77777777" w:rsidTr="000075A0">
        <w:tc>
          <w:tcPr>
            <w:tcW w:w="567" w:type="dxa"/>
            <w:vAlign w:val="center"/>
          </w:tcPr>
          <w:p w14:paraId="44F80B32" w14:textId="77777777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AD24CF6" w14:textId="4AC4D8D6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.3. Письмо об отсутствии Совета директоров (Наблюдательного совета), коллегиального исполнительного органа (Правления, Дирекции) в произвольной форме, подписанное Руководителем. </w:t>
            </w:r>
          </w:p>
          <w:p w14:paraId="70DF645D" w14:textId="77777777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451A2C4F" w14:textId="77777777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Предоставляется в случае, если Уставом предусмотрено образование Совета директоров (Наблюдательного совета), коллегиального исполнительного органа (Правления, Дирекции), 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lastRenderedPageBreak/>
              <w:t>при этом фактически Совет директоров (Наблюдательный совет), коллегиальный исполнительный орган (Правление, Дирекция) не создавались (при условии соблюдения при этом условий учредительных документов и закона).</w:t>
            </w:r>
          </w:p>
        </w:tc>
        <w:tc>
          <w:tcPr>
            <w:tcW w:w="4394" w:type="dxa"/>
            <w:vAlign w:val="center"/>
          </w:tcPr>
          <w:p w14:paraId="1822BB87" w14:textId="77777777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lastRenderedPageBreak/>
              <w:t>Оригинал</w:t>
            </w:r>
          </w:p>
        </w:tc>
      </w:tr>
      <w:tr w:rsidR="002B2C36" w:rsidRPr="00A438FD" w14:paraId="64B096AA" w14:textId="77777777" w:rsidTr="000075A0">
        <w:tc>
          <w:tcPr>
            <w:tcW w:w="567" w:type="dxa"/>
            <w:vAlign w:val="center"/>
          </w:tcPr>
          <w:p w14:paraId="0B46035A" w14:textId="7AAE4B32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17FB3EC8" w14:textId="2C31E66D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Список аффилированных лиц, выданный не ранее 30 рабочих дней до даты заключения сделки</w:t>
            </w:r>
          </w:p>
        </w:tc>
        <w:tc>
          <w:tcPr>
            <w:tcW w:w="4394" w:type="dxa"/>
            <w:vAlign w:val="center"/>
          </w:tcPr>
          <w:p w14:paraId="1CA44325" w14:textId="6F2D4F02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2B2C36" w:rsidRPr="00A438FD" w14:paraId="3F2F3354" w14:textId="77777777" w:rsidTr="000075A0">
        <w:tc>
          <w:tcPr>
            <w:tcW w:w="567" w:type="dxa"/>
            <w:vAlign w:val="center"/>
          </w:tcPr>
          <w:p w14:paraId="27A807A2" w14:textId="4A6C0E52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4399609" w14:textId="77777777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Лицензии </w:t>
            </w:r>
          </w:p>
          <w:p w14:paraId="603DBC59" w14:textId="13C02F59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в случае, если организация осуществляет основную деятельность, подлежащую лицензированию</w:t>
            </w: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(сведения, полученные из Выписки ЕГРЮЛ)</w:t>
            </w:r>
          </w:p>
        </w:tc>
        <w:tc>
          <w:tcPr>
            <w:tcW w:w="4394" w:type="dxa"/>
            <w:vAlign w:val="center"/>
          </w:tcPr>
          <w:p w14:paraId="3B6F7D85" w14:textId="46615AF7" w:rsidR="002B2C36" w:rsidRPr="002B2C3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/ Электронная форма, выгруженная с сайта 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egrul</w:t>
            </w:r>
            <w:proofErr w:type="spellEnd"/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nalog</w:t>
            </w:r>
            <w:proofErr w:type="spellEnd"/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B2C36" w:rsidRPr="00A438FD" w14:paraId="102165B4" w14:textId="77777777" w:rsidTr="000075A0">
        <w:tc>
          <w:tcPr>
            <w:tcW w:w="567" w:type="dxa"/>
            <w:shd w:val="clear" w:color="auto" w:fill="auto"/>
            <w:vAlign w:val="center"/>
          </w:tcPr>
          <w:p w14:paraId="704D661D" w14:textId="1C058618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4534DC9" w14:textId="77777777" w:rsidR="002B2C36" w:rsidRPr="008E6331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8E6331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Анкета клиента – юр. лица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DBFD8C" w14:textId="77777777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 по форме Банка, подписанный руководителем компании</w:t>
            </w:r>
          </w:p>
          <w:bookmarkStart w:id="7" w:name="_MON_1701784650"/>
          <w:bookmarkEnd w:id="7"/>
          <w:p w14:paraId="149AC26C" w14:textId="3D5C9F44" w:rsidR="002B2C36" w:rsidRPr="00A438FD" w:rsidRDefault="00077FB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object w:dxaOrig="1543" w:dyaOrig="1000" w14:anchorId="12C4282A">
                <v:shape id="_x0000_i1026" type="#_x0000_t75" style="width:77.25pt;height:50.25pt" o:ole="">
                  <v:imagedata r:id="rId8" o:title=""/>
                </v:shape>
                <o:OLEObject Type="Embed" ProgID="Word.Document.12" ShapeID="_x0000_i1026" DrawAspect="Icon" ObjectID="_1757939752" r:id="rId9">
                  <o:FieldCodes>\s</o:FieldCodes>
                </o:OLEObject>
              </w:object>
            </w:r>
          </w:p>
        </w:tc>
      </w:tr>
      <w:tr w:rsidR="002B2C36" w:rsidRPr="00A438FD" w14:paraId="1AFB9718" w14:textId="77777777" w:rsidTr="000075A0">
        <w:tc>
          <w:tcPr>
            <w:tcW w:w="567" w:type="dxa"/>
            <w:vAlign w:val="center"/>
          </w:tcPr>
          <w:p w14:paraId="31E342BF" w14:textId="7FECEA76" w:rsidR="002B2C36" w:rsidRPr="005711B4" w:rsidRDefault="002B2C36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6847924" w14:textId="77777777" w:rsidR="002B2C36" w:rsidRPr="002C416A" w:rsidRDefault="002B2C36" w:rsidP="002B2C36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Форма для идентификации налогового резидентства клиента-юридического лица (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val="en-US"/>
              </w:rPr>
              <w:t>FATCA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/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val="en-US"/>
              </w:rPr>
              <w:t>CRS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53285F86" w14:textId="77777777" w:rsidR="002B2C36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Оригинал </w:t>
            </w:r>
          </w:p>
          <w:bookmarkStart w:id="8" w:name="_MON_1684656423"/>
          <w:bookmarkEnd w:id="8"/>
          <w:p w14:paraId="4EE584DA" w14:textId="513D1787" w:rsidR="002B2C36" w:rsidRDefault="00077FB6" w:rsidP="002B2C36">
            <w:pPr>
              <w:spacing w:after="12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object w:dxaOrig="1311" w:dyaOrig="849" w14:anchorId="4FD169E4">
                <v:shape id="_x0000_i1027" type="#_x0000_t75" style="width:65.25pt;height:42.75pt" o:ole="">
                  <v:imagedata r:id="rId10" o:title=""/>
                </v:shape>
                <o:OLEObject Type="Embed" ProgID="Word.Document.12" ShapeID="_x0000_i1027" DrawAspect="Icon" ObjectID="_1757939753" r:id="rId11">
                  <o:FieldCodes>\s</o:FieldCodes>
                </o:OLEObject>
              </w:object>
            </w:r>
          </w:p>
          <w:bookmarkStart w:id="9" w:name="_MON_1684656551"/>
          <w:bookmarkEnd w:id="9"/>
          <w:p w14:paraId="56266B9F" w14:textId="0224F8B1" w:rsidR="002B2C36" w:rsidRPr="00A438FD" w:rsidRDefault="00077FB6" w:rsidP="002B2C36">
            <w:pPr>
              <w:spacing w:after="12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object w:dxaOrig="1311" w:dyaOrig="849" w14:anchorId="2FD83356">
                <v:shape id="_x0000_i1028" type="#_x0000_t75" style="width:65.25pt;height:42.75pt" o:ole="">
                  <v:imagedata r:id="rId12" o:title=""/>
                </v:shape>
                <o:OLEObject Type="Embed" ProgID="Word.Document.12" ShapeID="_x0000_i1028" DrawAspect="Icon" ObjectID="_1757939754" r:id="rId13">
                  <o:FieldCodes>\s</o:FieldCodes>
                </o:OLEObject>
              </w:object>
            </w:r>
          </w:p>
        </w:tc>
      </w:tr>
      <w:tr w:rsidR="002B2C36" w:rsidRPr="00A438FD" w14:paraId="40C12BC5" w14:textId="77777777" w:rsidTr="000075A0">
        <w:tc>
          <w:tcPr>
            <w:tcW w:w="567" w:type="dxa"/>
            <w:vAlign w:val="center"/>
          </w:tcPr>
          <w:p w14:paraId="40E02F83" w14:textId="5B5CD1BC" w:rsidR="002B2C36" w:rsidRPr="005711B4" w:rsidRDefault="002B2C36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12</w:t>
            </w:r>
            <w:r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38B8C7A" w14:textId="77777777" w:rsidR="002B2C36" w:rsidRPr="002C416A" w:rsidRDefault="002B2C36" w:rsidP="002B2C36">
            <w:pPr>
              <w:pStyle w:val="80"/>
              <w:shd w:val="clear" w:color="auto" w:fill="auto"/>
              <w:spacing w:line="187" w:lineRule="exact"/>
              <w:ind w:firstLine="0"/>
              <w:rPr>
                <w:rFonts w:ascii="Franklin Gothic Book" w:hAnsi="Franklin Gothic Book" w:cs="Arial"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sz w:val="20"/>
                <w:szCs w:val="20"/>
              </w:rPr>
              <w:t>Документы, подтверждающие полномочия лиц, наделенных правом подписи,</w:t>
            </w:r>
          </w:p>
          <w:p w14:paraId="4B9926FF" w14:textId="77777777" w:rsidR="002B2C36" w:rsidRPr="002C416A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в том числе с использованием аналога собственноручной подписи (в случае если это предусмотрено соглашением с Банком)</w:t>
            </w:r>
          </w:p>
          <w:p w14:paraId="4D79D615" w14:textId="77777777" w:rsidR="002B2C36" w:rsidRPr="00A438FD" w:rsidRDefault="002B2C36" w:rsidP="002B2C36">
            <w:pPr>
              <w:pStyle w:val="30"/>
              <w:shd w:val="clear" w:color="auto" w:fill="auto"/>
              <w:tabs>
                <w:tab w:val="left" w:pos="939"/>
              </w:tabs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>а) распорядительные акты (приказы) о приеме (назначении) лиц на должности;</w:t>
            </w:r>
          </w:p>
          <w:p w14:paraId="5616CE7A" w14:textId="77777777" w:rsidR="002B2C36" w:rsidRPr="00A438FD" w:rsidRDefault="002B2C36" w:rsidP="002B2C36">
            <w:pPr>
              <w:pStyle w:val="30"/>
              <w:shd w:val="clear" w:color="auto" w:fill="auto"/>
              <w:tabs>
                <w:tab w:val="left" w:pos="939"/>
              </w:tabs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>б) распорядительные акты (приказы) либо доверенности о предоставлении права подписи.</w:t>
            </w:r>
          </w:p>
          <w:p w14:paraId="43FBF8E9" w14:textId="77777777" w:rsidR="002B2C36" w:rsidRPr="00A438FD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 xml:space="preserve">Если распоряжение денежными средствами на счете осуществляется исключительно с использованием аналога собственноручной подписи, то документы, указанные в пунктах а) и б), не предоставляются. </w:t>
            </w:r>
          </w:p>
          <w:p w14:paraId="3488CD46" w14:textId="77777777" w:rsidR="002B2C36" w:rsidRPr="00A438FD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Если ведение бухгалтерского учета передано третьим лицам, предоставляется договор о передаче функций (об оказании услуг) по ведению бухгалтерского учета. </w:t>
            </w:r>
          </w:p>
        </w:tc>
        <w:tc>
          <w:tcPr>
            <w:tcW w:w="4394" w:type="dxa"/>
            <w:vAlign w:val="center"/>
          </w:tcPr>
          <w:p w14:paraId="7F37CCF8" w14:textId="77777777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  <w:p w14:paraId="1ABF3E6E" w14:textId="77777777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  <w:p w14:paraId="35CAD103" w14:textId="1FEB8ADA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/Нотариально заверенная копия</w:t>
            </w:r>
          </w:p>
        </w:tc>
      </w:tr>
      <w:tr w:rsidR="002B2C36" w:rsidRPr="00A438FD" w14:paraId="56DD506E" w14:textId="77777777" w:rsidTr="000075A0">
        <w:tc>
          <w:tcPr>
            <w:tcW w:w="567" w:type="dxa"/>
            <w:vAlign w:val="center"/>
          </w:tcPr>
          <w:p w14:paraId="68856267" w14:textId="60FEF870" w:rsidR="002B2C36" w:rsidRPr="005711B4" w:rsidRDefault="007864E5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13</w:t>
            </w:r>
            <w:r w:rsidR="002B2C36"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01CEAF9" w14:textId="44F050D7" w:rsidR="002B2C36" w:rsidRPr="006D70D8" w:rsidRDefault="002B2C36" w:rsidP="002B2C36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6D70D8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Карточки с образцами подписей и оттиска печати </w:t>
            </w:r>
            <w:r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(</w:t>
            </w:r>
            <w:r w:rsidR="007864E5"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предоставляется в случае предоставления ПП в Банк на бумажном носителе</w:t>
            </w:r>
            <w:r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506F3F54" w14:textId="17D7CC6F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Нотариально заверенная копия</w:t>
            </w:r>
            <w:r w:rsid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/удостоверенная уполномоченным сотрудником</w:t>
            </w:r>
          </w:p>
        </w:tc>
      </w:tr>
    </w:tbl>
    <w:p w14:paraId="43DB262D" w14:textId="6427ABB0" w:rsidR="00ED0E23" w:rsidRDefault="00ED0E23">
      <w:pPr>
        <w:rPr>
          <w:rFonts w:ascii="Franklin Gothic Book" w:hAnsi="Franklin Gothic Book"/>
          <w:sz w:val="20"/>
          <w:szCs w:val="20"/>
        </w:rPr>
      </w:pPr>
    </w:p>
    <w:p w14:paraId="6EA69BC8" w14:textId="7DCCD68B" w:rsidR="00962D0F" w:rsidRDefault="00962D0F" w:rsidP="00962D0F">
      <w:pPr>
        <w:pStyle w:val="a3"/>
        <w:rPr>
          <w:lang w:val="ru-RU"/>
        </w:rPr>
      </w:pPr>
      <w:r>
        <w:rPr>
          <w:lang w:val="ru-RU"/>
        </w:rPr>
        <w:t>_______________________</w:t>
      </w:r>
    </w:p>
    <w:p w14:paraId="364F9B51" w14:textId="77777777" w:rsidR="00962D0F" w:rsidRDefault="00962D0F" w:rsidP="00962D0F">
      <w:pPr>
        <w:pStyle w:val="a3"/>
        <w:rPr>
          <w:lang w:val="ru-RU"/>
        </w:rPr>
      </w:pPr>
    </w:p>
    <w:p w14:paraId="6394AB83" w14:textId="2ED27101" w:rsidR="00962D0F" w:rsidRPr="00962D0F" w:rsidRDefault="00962D0F" w:rsidP="00962D0F">
      <w:pPr>
        <w:tabs>
          <w:tab w:val="left" w:pos="3516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>
        <w:rPr>
          <w:rStyle w:val="a5"/>
        </w:rPr>
        <w:t>2</w:t>
      </w:r>
      <w:r w:rsidRPr="00593C78">
        <w:t xml:space="preserve"> </w:t>
      </w:r>
      <w:r w:rsidRPr="00962D0F">
        <w:rPr>
          <w:rFonts w:cstheme="minorHAnsi"/>
          <w:sz w:val="16"/>
          <w:szCs w:val="16"/>
        </w:rPr>
        <w:t xml:space="preserve">копия оригинала документа, изготовленная и заверенная уполномоченным лицом юридического лица (Руководителем или иным лицом, которому право заверения копий предоставлено   распоряжением/приказом Руководителя или доверенностью, с предоставлением копии документа, подтверждающего соответствующие полномочия (заверенной компанией или нотариально). Копии документов, заверенные клиентом - юридическим лицом, принимаются банком при условии установления должностным лицом банка (иным уполномоченным банком лицом) их соответствия оригиналам документов.  </w:t>
      </w:r>
    </w:p>
    <w:p w14:paraId="5984BF11" w14:textId="60973330" w:rsidR="00962D0F" w:rsidRPr="00962D0F" w:rsidRDefault="00962D0F" w:rsidP="00962D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  <w:r w:rsidRPr="00962D0F">
        <w:rPr>
          <w:rFonts w:eastAsia="Times New Roman" w:cstheme="minorHAnsi"/>
          <w:color w:val="000000"/>
          <w:sz w:val="16"/>
          <w:szCs w:val="16"/>
          <w:lang w:eastAsia="ru-RU"/>
        </w:rPr>
        <w:t xml:space="preserve">     Копия документа, заверенная Клиентом, должна содержать фамилию и инициалы, наименование      должности лица, заверившего копию документа, а также его собственноручную подпись и оттиск печати (при ее отсутствии - штампа) Клиента.</w:t>
      </w:r>
    </w:p>
    <w:sectPr w:rsidR="00962D0F" w:rsidRPr="00962D0F" w:rsidSect="00962D0F">
      <w:footerReference w:type="default" r:id="rId14"/>
      <w:pgSz w:w="16838" w:h="11906" w:orient="landscape"/>
      <w:pgMar w:top="1440" w:right="20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7FD7" w14:textId="77777777" w:rsidR="00F93958" w:rsidRDefault="00F93958" w:rsidP="00FF42C2">
      <w:pPr>
        <w:spacing w:after="0" w:line="240" w:lineRule="auto"/>
      </w:pPr>
      <w:r>
        <w:separator/>
      </w:r>
    </w:p>
  </w:endnote>
  <w:endnote w:type="continuationSeparator" w:id="0">
    <w:p w14:paraId="6175E1CA" w14:textId="77777777" w:rsidR="00F93958" w:rsidRDefault="00F93958" w:rsidP="00FF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2CE3" w14:textId="05B28B5B" w:rsidR="00FF42C2" w:rsidRDefault="00FF42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AFE8" w14:textId="77777777" w:rsidR="00F93958" w:rsidRDefault="00F93958" w:rsidP="00FF42C2">
      <w:pPr>
        <w:spacing w:after="0" w:line="240" w:lineRule="auto"/>
      </w:pPr>
      <w:r>
        <w:separator/>
      </w:r>
    </w:p>
  </w:footnote>
  <w:footnote w:type="continuationSeparator" w:id="0">
    <w:p w14:paraId="2153DE51" w14:textId="77777777" w:rsidR="00F93958" w:rsidRDefault="00F93958" w:rsidP="00FF42C2">
      <w:pPr>
        <w:spacing w:after="0" w:line="240" w:lineRule="auto"/>
      </w:pPr>
      <w:r>
        <w:continuationSeparator/>
      </w:r>
    </w:p>
  </w:footnote>
  <w:footnote w:id="1">
    <w:p w14:paraId="036380C7" w14:textId="0601DD1F" w:rsidR="00ED0E23" w:rsidRPr="008A3A83" w:rsidRDefault="00ED0E23" w:rsidP="00ED0E23">
      <w:pPr>
        <w:pStyle w:val="a3"/>
        <w:rPr>
          <w:sz w:val="16"/>
          <w:szCs w:val="16"/>
          <w:lang w:val="ru-RU"/>
        </w:rPr>
      </w:pPr>
      <w:r w:rsidRPr="00593C78">
        <w:rPr>
          <w:rStyle w:val="a5"/>
        </w:rPr>
        <w:footnoteRef/>
      </w:r>
      <w:r w:rsidRPr="00593C78">
        <w:rPr>
          <w:lang w:val="ru-RU"/>
        </w:rPr>
        <w:t xml:space="preserve">  </w:t>
      </w:r>
      <w:r w:rsidRPr="00593C78">
        <w:rPr>
          <w:sz w:val="16"/>
          <w:szCs w:val="16"/>
          <w:lang w:val="ru-RU"/>
        </w:rPr>
        <w:t>В т.ч редакция, действовавшая на момент избрания ЕИО (единоличного исполнительного органа).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9"/>
    <w:rsid w:val="000516A6"/>
    <w:rsid w:val="00077FB6"/>
    <w:rsid w:val="00094ABB"/>
    <w:rsid w:val="000C3791"/>
    <w:rsid w:val="000D0FE6"/>
    <w:rsid w:val="000F0D66"/>
    <w:rsid w:val="00103597"/>
    <w:rsid w:val="00121EF8"/>
    <w:rsid w:val="00147C49"/>
    <w:rsid w:val="00161A36"/>
    <w:rsid w:val="001D3682"/>
    <w:rsid w:val="00280A33"/>
    <w:rsid w:val="002B2C36"/>
    <w:rsid w:val="002C1A46"/>
    <w:rsid w:val="002C416A"/>
    <w:rsid w:val="002F08B2"/>
    <w:rsid w:val="00453C2B"/>
    <w:rsid w:val="00460248"/>
    <w:rsid w:val="004776C9"/>
    <w:rsid w:val="004A16CB"/>
    <w:rsid w:val="004B41AB"/>
    <w:rsid w:val="004C0406"/>
    <w:rsid w:val="005711B4"/>
    <w:rsid w:val="005D2809"/>
    <w:rsid w:val="00684883"/>
    <w:rsid w:val="006D70D8"/>
    <w:rsid w:val="00716333"/>
    <w:rsid w:val="00784EF6"/>
    <w:rsid w:val="007864E5"/>
    <w:rsid w:val="00816D8C"/>
    <w:rsid w:val="0087395A"/>
    <w:rsid w:val="008A455D"/>
    <w:rsid w:val="008D4F88"/>
    <w:rsid w:val="008E6331"/>
    <w:rsid w:val="009312DF"/>
    <w:rsid w:val="00962D0F"/>
    <w:rsid w:val="00991970"/>
    <w:rsid w:val="009B7801"/>
    <w:rsid w:val="00A1352E"/>
    <w:rsid w:val="00A438FD"/>
    <w:rsid w:val="00BD7FBE"/>
    <w:rsid w:val="00C84263"/>
    <w:rsid w:val="00CF1C56"/>
    <w:rsid w:val="00CF7989"/>
    <w:rsid w:val="00D63FF5"/>
    <w:rsid w:val="00D74E40"/>
    <w:rsid w:val="00DB714E"/>
    <w:rsid w:val="00DD5850"/>
    <w:rsid w:val="00DD79FA"/>
    <w:rsid w:val="00ED0E23"/>
    <w:rsid w:val="00EE313C"/>
    <w:rsid w:val="00EF133E"/>
    <w:rsid w:val="00F309D4"/>
    <w:rsid w:val="00F86058"/>
    <w:rsid w:val="00F9395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B38C484"/>
  <w15:chartTrackingRefBased/>
  <w15:docId w15:val="{5F72823C-D745-4CDD-B486-2A7AC2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2C2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42C2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F42C2"/>
    <w:rPr>
      <w:vertAlign w:val="superscript"/>
    </w:rPr>
  </w:style>
  <w:style w:type="table" w:styleId="a6">
    <w:name w:val="Table Grid"/>
    <w:basedOn w:val="a1"/>
    <w:uiPriority w:val="39"/>
    <w:rsid w:val="00FF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F42C2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2C2"/>
    <w:pPr>
      <w:widowControl w:val="0"/>
      <w:shd w:val="clear" w:color="auto" w:fill="FFFFFF"/>
      <w:spacing w:after="0" w:line="187" w:lineRule="exact"/>
      <w:ind w:hanging="360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8">
    <w:name w:val="Основной текст (8)_"/>
    <w:basedOn w:val="a0"/>
    <w:link w:val="80"/>
    <w:rsid w:val="00FF42C2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F42C2"/>
    <w:pPr>
      <w:widowControl w:val="0"/>
      <w:shd w:val="clear" w:color="auto" w:fill="FFFFFF"/>
      <w:spacing w:after="0" w:line="182" w:lineRule="exact"/>
      <w:ind w:hanging="320"/>
    </w:pPr>
    <w:rPr>
      <w:rFonts w:ascii="Arial Narrow" w:eastAsia="Arial Narrow" w:hAnsi="Arial Narrow" w:cs="Arial Narrow"/>
      <w:b/>
      <w:bCs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4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2C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2C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42C2"/>
  </w:style>
  <w:style w:type="paragraph" w:styleId="ae">
    <w:name w:val="footer"/>
    <w:basedOn w:val="a"/>
    <w:link w:val="af"/>
    <w:uiPriority w:val="99"/>
    <w:unhideWhenUsed/>
    <w:rsid w:val="00FF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42C2"/>
  </w:style>
  <w:style w:type="character" w:styleId="af0">
    <w:name w:val="Hyperlink"/>
    <w:basedOn w:val="a0"/>
    <w:uiPriority w:val="99"/>
    <w:unhideWhenUsed/>
    <w:rsid w:val="00453C2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 Rushaniya</dc:creator>
  <cp:keywords/>
  <dc:description/>
  <cp:lastModifiedBy>ZATSEPINA Nadezhda</cp:lastModifiedBy>
  <cp:revision>2</cp:revision>
  <dcterms:created xsi:type="dcterms:W3CDTF">2023-10-04T12:49:00Z</dcterms:created>
  <dcterms:modified xsi:type="dcterms:W3CDTF">2023-10-04T12:49:00Z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2021-10-07T06:52:27Z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8db30eba-ea78-45c5-920f-79e98e22c407</vt:lpwstr>
  </property>
  <property fmtid="{D5CDD505-2E9C-101B-9397-08002B2CF9AE}" pid="8" name="MSIP_Label_7f30fc12-c89a-4829-a476-5bf9e2086332_ContentBits">
    <vt:lpwstr>0</vt:lpwstr>
  </property>
</Properties>
</file>